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37" w:rsidRDefault="00CE2837" w:rsidP="00CE2837">
      <w:pPr>
        <w:pStyle w:val="a4"/>
        <w:spacing w:before="0" w:beforeAutospacing="0" w:after="0" w:afterAutospacing="0" w:line="240" w:lineRule="atLeast"/>
        <w:jc w:val="both"/>
        <w:rPr>
          <w:rStyle w:val="a3"/>
          <w:rFonts w:ascii="Georgia" w:hAnsi="Georgia" w:cs="Arial"/>
          <w:sz w:val="28"/>
          <w:szCs w:val="28"/>
        </w:rPr>
      </w:pPr>
    </w:p>
    <w:p w:rsidR="00CE2837" w:rsidRPr="009A4D35" w:rsidRDefault="00CE2837" w:rsidP="00CE2837">
      <w:pPr>
        <w:pStyle w:val="a4"/>
        <w:spacing w:before="0" w:beforeAutospacing="0" w:after="0" w:afterAutospacing="0" w:line="240" w:lineRule="atLeast"/>
        <w:jc w:val="center"/>
        <w:rPr>
          <w:rStyle w:val="a3"/>
          <w:rFonts w:ascii="Georgia" w:hAnsi="Georgia" w:cs="Arial"/>
          <w:sz w:val="44"/>
          <w:szCs w:val="28"/>
        </w:rPr>
      </w:pPr>
      <w:r w:rsidRPr="009A4D35">
        <w:rPr>
          <w:rStyle w:val="a3"/>
          <w:rFonts w:ascii="Georgia" w:hAnsi="Georgia" w:cs="Arial"/>
          <w:sz w:val="44"/>
          <w:szCs w:val="28"/>
        </w:rPr>
        <w:t>Практические пути подготовки к браку.</w:t>
      </w:r>
    </w:p>
    <w:p w:rsidR="00CE2837" w:rsidRPr="009A4D35" w:rsidRDefault="00CE2837" w:rsidP="009A4D35">
      <w:pPr>
        <w:pStyle w:val="a4"/>
        <w:spacing w:line="240" w:lineRule="atLeast"/>
        <w:jc w:val="center"/>
        <w:rPr>
          <w:rFonts w:ascii="Georgia" w:hAnsi="Georgia" w:cs="Arial"/>
          <w:i/>
          <w:iCs/>
          <w:sz w:val="32"/>
          <w:szCs w:val="28"/>
        </w:rPr>
      </w:pPr>
      <w:r w:rsidRPr="009A4D35">
        <w:rPr>
          <w:rFonts w:ascii="Georgia" w:hAnsi="Georgia" w:cs="Arial"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17780</wp:posOffset>
            </wp:positionV>
            <wp:extent cx="2005330" cy="1767840"/>
            <wp:effectExtent l="19050" t="0" r="0" b="0"/>
            <wp:wrapTight wrapText="bothSides">
              <wp:wrapPolygon edited="0">
                <wp:start x="-205" y="0"/>
                <wp:lineTo x="-205" y="21414"/>
                <wp:lineTo x="21545" y="21414"/>
                <wp:lineTo x="21545" y="0"/>
                <wp:lineTo x="-205" y="0"/>
              </wp:wrapPolygon>
            </wp:wrapTight>
            <wp:docPr id="1" name="Рисунок 0" descr="LOV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4D35">
        <w:rPr>
          <w:rStyle w:val="a5"/>
          <w:rFonts w:ascii="Georgia" w:hAnsi="Georgia" w:cs="Arial"/>
          <w:sz w:val="32"/>
          <w:szCs w:val="28"/>
        </w:rPr>
        <w:t>Учитесь контролировать свои желания</w:t>
      </w:r>
    </w:p>
    <w:p w:rsidR="00CE2837" w:rsidRPr="009172E3" w:rsidRDefault="00CE2837" w:rsidP="00CE2837">
      <w:pPr>
        <w:pStyle w:val="a4"/>
        <w:spacing w:line="240" w:lineRule="atLeast"/>
        <w:jc w:val="both"/>
        <w:rPr>
          <w:rFonts w:ascii="Georgia" w:hAnsi="Georgia" w:cs="Arial"/>
          <w:i/>
          <w:iCs/>
          <w:sz w:val="28"/>
          <w:szCs w:val="28"/>
        </w:rPr>
      </w:pPr>
      <w:r>
        <w:rPr>
          <w:rFonts w:ascii="Georgia" w:hAnsi="Georgia" w:cs="Arial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1130935</wp:posOffset>
            </wp:positionV>
            <wp:extent cx="1346200" cy="1438275"/>
            <wp:effectExtent l="19050" t="0" r="6350" b="0"/>
            <wp:wrapTight wrapText="bothSides">
              <wp:wrapPolygon edited="0">
                <wp:start x="1223" y="0"/>
                <wp:lineTo x="-306" y="2003"/>
                <wp:lineTo x="-306" y="19740"/>
                <wp:lineTo x="611" y="21457"/>
                <wp:lineTo x="1223" y="21457"/>
                <wp:lineTo x="20174" y="21457"/>
                <wp:lineTo x="20785" y="21457"/>
                <wp:lineTo x="21702" y="19740"/>
                <wp:lineTo x="21702" y="2003"/>
                <wp:lineTo x="21091" y="286"/>
                <wp:lineTo x="20174" y="0"/>
                <wp:lineTo x="1223" y="0"/>
              </wp:wrapPolygon>
            </wp:wrapTight>
            <wp:docPr id="2" name="Рисунок 1" descr="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172E3">
        <w:rPr>
          <w:rStyle w:val="a5"/>
          <w:rFonts w:ascii="Georgia" w:hAnsi="Georgia" w:cs="Arial"/>
          <w:sz w:val="28"/>
          <w:szCs w:val="28"/>
        </w:rPr>
        <w:t xml:space="preserve"> </w:t>
      </w:r>
      <w:r w:rsidRPr="009172E3">
        <w:rPr>
          <w:rFonts w:ascii="Georgia" w:hAnsi="Georgia" w:cs="Arial"/>
          <w:sz w:val="28"/>
          <w:szCs w:val="28"/>
        </w:rPr>
        <w:t>В браке во имя интересов семьи Вам придется жертвовать многим: едой, питьем, свободным временем.…Контролировать свои телесные желания Вам помогут физический труд и физические отношения</w:t>
      </w:r>
    </w:p>
    <w:p w:rsidR="00CE2837" w:rsidRPr="009A4D35" w:rsidRDefault="00CE2837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 w:rsidRPr="009A4D35">
        <w:rPr>
          <w:rStyle w:val="a5"/>
          <w:rFonts w:ascii="Georgia" w:hAnsi="Georgia" w:cs="Arial"/>
          <w:sz w:val="32"/>
          <w:szCs w:val="28"/>
        </w:rPr>
        <w:t>Не торопитесь рано создавать семью.</w:t>
      </w:r>
    </w:p>
    <w:p w:rsidR="00CE2837" w:rsidRPr="009172E3" w:rsidRDefault="00CE2837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 w:rsidRPr="009172E3">
        <w:rPr>
          <w:rStyle w:val="a5"/>
          <w:rFonts w:ascii="Georgia" w:hAnsi="Georgia" w:cs="Arial"/>
          <w:sz w:val="28"/>
          <w:szCs w:val="28"/>
        </w:rPr>
        <w:t xml:space="preserve">  </w:t>
      </w:r>
      <w:r w:rsidRPr="009172E3">
        <w:rPr>
          <w:rFonts w:ascii="Georgia" w:hAnsi="Georgia" w:cs="Arial"/>
          <w:sz w:val="28"/>
          <w:szCs w:val="28"/>
        </w:rPr>
        <w:t xml:space="preserve">Есть несколько проблем ранних браков. Во-первых, человек очень меняется между 16-25 годами. Когда Вы спешите заключить брак, Вы можете совершить ошибку. Если вы не уверены в человеке, лучше подождите. </w:t>
      </w:r>
    </w:p>
    <w:p w:rsidR="00CE2837" w:rsidRPr="009A4D35" w:rsidRDefault="009A4D35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 w:rsidRPr="009A4D35">
        <w:rPr>
          <w:rFonts w:ascii="Georgia" w:hAnsi="Georgia" w:cs="Arial"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67310</wp:posOffset>
            </wp:positionV>
            <wp:extent cx="1755140" cy="1377315"/>
            <wp:effectExtent l="19050" t="0" r="0" b="0"/>
            <wp:wrapTight wrapText="bothSides">
              <wp:wrapPolygon edited="0">
                <wp:start x="938" y="0"/>
                <wp:lineTo x="-234" y="2091"/>
                <wp:lineTo x="-234" y="19120"/>
                <wp:lineTo x="469" y="21212"/>
                <wp:lineTo x="938" y="21212"/>
                <wp:lineTo x="20397" y="21212"/>
                <wp:lineTo x="20865" y="21212"/>
                <wp:lineTo x="21569" y="20017"/>
                <wp:lineTo x="21569" y="2091"/>
                <wp:lineTo x="21100" y="299"/>
                <wp:lineTo x="20397" y="0"/>
                <wp:lineTo x="938" y="0"/>
              </wp:wrapPolygon>
            </wp:wrapTight>
            <wp:docPr id="3" name="Рисунок 2" descr="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377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2837" w:rsidRPr="009A4D35">
        <w:rPr>
          <w:rStyle w:val="a5"/>
          <w:rFonts w:ascii="Georgia" w:hAnsi="Georgia" w:cs="Arial"/>
          <w:sz w:val="32"/>
          <w:szCs w:val="28"/>
        </w:rPr>
        <w:t>Умейте хранить обещание</w:t>
      </w:r>
      <w:r w:rsidR="00CE2837" w:rsidRPr="009A4D35">
        <w:rPr>
          <w:rFonts w:ascii="Georgia" w:hAnsi="Georgia" w:cs="Arial"/>
          <w:sz w:val="32"/>
          <w:szCs w:val="28"/>
        </w:rPr>
        <w:t>.</w:t>
      </w:r>
    </w:p>
    <w:p w:rsidR="00CE2837" w:rsidRPr="009172E3" w:rsidRDefault="009A4D35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1243965</wp:posOffset>
            </wp:positionV>
            <wp:extent cx="1344930" cy="1536065"/>
            <wp:effectExtent l="19050" t="0" r="7620" b="0"/>
            <wp:wrapTight wrapText="bothSides">
              <wp:wrapPolygon edited="0">
                <wp:start x="1224" y="0"/>
                <wp:lineTo x="-306" y="1875"/>
                <wp:lineTo x="-306" y="17144"/>
                <wp:lineTo x="306" y="21430"/>
                <wp:lineTo x="1224" y="21430"/>
                <wp:lineTo x="20193" y="21430"/>
                <wp:lineTo x="21110" y="21430"/>
                <wp:lineTo x="21722" y="19555"/>
                <wp:lineTo x="21722" y="1875"/>
                <wp:lineTo x="21110" y="268"/>
                <wp:lineTo x="20193" y="0"/>
                <wp:lineTo x="1224" y="0"/>
              </wp:wrapPolygon>
            </wp:wrapTight>
            <wp:docPr id="4" name="Рисунок 3" descr="21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536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2837" w:rsidRPr="009172E3">
        <w:rPr>
          <w:rFonts w:ascii="Georgia" w:hAnsi="Georgia" w:cs="Arial"/>
          <w:sz w:val="28"/>
          <w:szCs w:val="28"/>
        </w:rPr>
        <w:t>Вступление в брак – это своего рода обет, обязательство, которое двое берут на себя. Для его выполнения следует приложить определенные усилия, поэтому еще до брака нужно узнать, умеете ли Вы держать свое слово и хранить верность.</w:t>
      </w:r>
    </w:p>
    <w:p w:rsidR="00CE2837" w:rsidRPr="009A4D35" w:rsidRDefault="00CE2837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 w:rsidRPr="009A4D35">
        <w:rPr>
          <w:rStyle w:val="a5"/>
          <w:rFonts w:ascii="Georgia" w:hAnsi="Georgia" w:cs="Arial"/>
          <w:sz w:val="32"/>
          <w:szCs w:val="28"/>
        </w:rPr>
        <w:t>Будьте ответственны, решая финансовые вопросы</w:t>
      </w:r>
      <w:r w:rsidRPr="009A4D35">
        <w:rPr>
          <w:rFonts w:ascii="Georgia" w:hAnsi="Georgia" w:cs="Arial"/>
          <w:sz w:val="32"/>
          <w:szCs w:val="28"/>
        </w:rPr>
        <w:t>.</w:t>
      </w:r>
    </w:p>
    <w:p w:rsidR="00CE2837" w:rsidRPr="009172E3" w:rsidRDefault="00CE2837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 w:rsidRPr="009172E3">
        <w:rPr>
          <w:rFonts w:ascii="Georgia" w:hAnsi="Georgia" w:cs="Arial"/>
          <w:sz w:val="28"/>
          <w:szCs w:val="28"/>
        </w:rPr>
        <w:t>Важно научиться вести счет деньгам, которые Вы тратите: учитывать разницу между затратами на необходимые вещи и расходами на то, что Вам хочется.</w:t>
      </w:r>
    </w:p>
    <w:p w:rsidR="00CE2837" w:rsidRPr="009A4D35" w:rsidRDefault="009A4D35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>
        <w:rPr>
          <w:rFonts w:ascii="Georgia" w:hAnsi="Georgia" w:cs="Arial"/>
          <w:i/>
          <w:iCs/>
          <w:noProof/>
          <w:sz w:val="32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399415</wp:posOffset>
            </wp:positionV>
            <wp:extent cx="2047875" cy="2055495"/>
            <wp:effectExtent l="19050" t="0" r="9525" b="0"/>
            <wp:wrapTight wrapText="bothSides">
              <wp:wrapPolygon edited="0">
                <wp:start x="804" y="0"/>
                <wp:lineTo x="-201" y="1401"/>
                <wp:lineTo x="-201" y="20219"/>
                <wp:lineTo x="402" y="21420"/>
                <wp:lineTo x="804" y="21420"/>
                <wp:lineTo x="20696" y="21420"/>
                <wp:lineTo x="21098" y="21420"/>
                <wp:lineTo x="21700" y="20219"/>
                <wp:lineTo x="21700" y="1401"/>
                <wp:lineTo x="21299" y="200"/>
                <wp:lineTo x="20696" y="0"/>
                <wp:lineTo x="804" y="0"/>
              </wp:wrapPolygon>
            </wp:wrapTight>
            <wp:docPr id="5" name="Рисунок 4" descr="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55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2837" w:rsidRPr="009A4D35">
        <w:rPr>
          <w:rStyle w:val="a5"/>
          <w:rFonts w:ascii="Georgia" w:hAnsi="Georgia" w:cs="Arial"/>
          <w:sz w:val="32"/>
          <w:szCs w:val="28"/>
        </w:rPr>
        <w:t>Прислушиваетесь к советам</w:t>
      </w:r>
    </w:p>
    <w:p w:rsidR="00CE2837" w:rsidRPr="009172E3" w:rsidRDefault="00CE2837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 w:rsidRPr="009172E3">
        <w:rPr>
          <w:rFonts w:ascii="Georgia" w:hAnsi="Georgia" w:cs="Arial"/>
          <w:sz w:val="28"/>
          <w:szCs w:val="28"/>
        </w:rPr>
        <w:t>Очень многие люди настолько заняты своими взаимоотношениями, что не в состоянии понять, что с ними происходит. Поэтому не бойтесь получить совет у того, кому Вы небезразличны и кто хорошо к Вам относится, кто хорошо Вас знает и может видеть в Вас то. Чего Вы сами не замечаете в себе.</w:t>
      </w:r>
    </w:p>
    <w:p w:rsidR="009A4D35" w:rsidRDefault="009A4D35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</w:p>
    <w:p w:rsidR="00CE2837" w:rsidRPr="009A4D35" w:rsidRDefault="009A4D35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>
        <w:rPr>
          <w:rFonts w:ascii="Georgia" w:hAnsi="Georgia" w:cs="Arial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1584960" cy="1894205"/>
            <wp:effectExtent l="0" t="0" r="0" b="0"/>
            <wp:wrapSquare wrapText="bothSides"/>
            <wp:docPr id="6" name="Рисунок 5" descr="F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19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837" w:rsidRPr="009A4D35">
        <w:rPr>
          <w:rStyle w:val="a5"/>
          <w:rFonts w:ascii="Georgia" w:hAnsi="Georgia" w:cs="Arial"/>
          <w:sz w:val="32"/>
          <w:szCs w:val="28"/>
        </w:rPr>
        <w:t>Учитесь любить</w:t>
      </w:r>
    </w:p>
    <w:p w:rsidR="00CE2837" w:rsidRPr="009172E3" w:rsidRDefault="009A4D35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1486535</wp:posOffset>
            </wp:positionV>
            <wp:extent cx="1492250" cy="1718945"/>
            <wp:effectExtent l="19050" t="0" r="0" b="0"/>
            <wp:wrapTight wrapText="bothSides">
              <wp:wrapPolygon edited="0">
                <wp:start x="1103" y="0"/>
                <wp:lineTo x="-276" y="1676"/>
                <wp:lineTo x="-276" y="19150"/>
                <wp:lineTo x="551" y="21305"/>
                <wp:lineTo x="1103" y="21305"/>
                <wp:lineTo x="20129" y="21305"/>
                <wp:lineTo x="20681" y="21305"/>
                <wp:lineTo x="21508" y="19868"/>
                <wp:lineTo x="21508" y="1676"/>
                <wp:lineTo x="20957" y="239"/>
                <wp:lineTo x="20129" y="0"/>
                <wp:lineTo x="1103" y="0"/>
              </wp:wrapPolygon>
            </wp:wrapTight>
            <wp:docPr id="7" name="Рисунок 6" descr="F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75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718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2837" w:rsidRPr="009172E3">
        <w:rPr>
          <w:rFonts w:ascii="Georgia" w:hAnsi="Georgia" w:cs="Arial"/>
          <w:sz w:val="28"/>
          <w:szCs w:val="28"/>
        </w:rPr>
        <w:t xml:space="preserve">В свою семейную жизнь Вы можете принести только то, с чем пришли к браку. Поэтому, развивая свою личность, свой характер, необходимо научиться оказывать помощь другим людям, сострадать и жертвовать собой ради других – ради своей семьи, родителей, братьев, друзей, окружающих Вас людей. Развивайте в себе способность понимать и любить разных людей, не похожих на Вас. </w:t>
      </w:r>
    </w:p>
    <w:p w:rsidR="00CE2837" w:rsidRPr="009A4D35" w:rsidRDefault="00CE2837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 w:rsidRPr="009A4D35">
        <w:rPr>
          <w:rStyle w:val="a5"/>
          <w:rFonts w:ascii="Georgia" w:hAnsi="Georgia" w:cs="Arial"/>
          <w:sz w:val="32"/>
          <w:szCs w:val="28"/>
        </w:rPr>
        <w:t>Научитесь решать конфликты.</w:t>
      </w:r>
    </w:p>
    <w:p w:rsidR="00CE2837" w:rsidRPr="009172E3" w:rsidRDefault="009A4D35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986155</wp:posOffset>
            </wp:positionV>
            <wp:extent cx="1431290" cy="1645920"/>
            <wp:effectExtent l="19050" t="0" r="0" b="0"/>
            <wp:wrapTight wrapText="bothSides">
              <wp:wrapPolygon edited="0">
                <wp:start x="-287" y="0"/>
                <wp:lineTo x="-287" y="21250"/>
                <wp:lineTo x="21562" y="21250"/>
                <wp:lineTo x="21562" y="0"/>
                <wp:lineTo x="-287" y="0"/>
              </wp:wrapPolygon>
            </wp:wrapTight>
            <wp:docPr id="8" name="Рисунок 7" descr="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837" w:rsidRPr="009172E3">
        <w:rPr>
          <w:rFonts w:ascii="Georgia" w:hAnsi="Georgia" w:cs="Arial"/>
          <w:sz w:val="28"/>
          <w:szCs w:val="28"/>
        </w:rPr>
        <w:t>Не избегайте людей, которые раздражают Вас, наоборот, научитесь помогать им, любить их, завоюйте их сердца. Это поможет Вам в будущем и в отношениях с супругом, и в отношении с детьми.</w:t>
      </w:r>
    </w:p>
    <w:p w:rsidR="00CE2837" w:rsidRPr="009A4D35" w:rsidRDefault="00CE2837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 w:rsidRPr="009A4D35">
        <w:rPr>
          <w:rStyle w:val="a5"/>
          <w:rFonts w:ascii="Georgia" w:hAnsi="Georgia" w:cs="Arial"/>
          <w:sz w:val="32"/>
          <w:szCs w:val="28"/>
        </w:rPr>
        <w:t>Любите и понимайте своих родителей.</w:t>
      </w:r>
    </w:p>
    <w:p w:rsidR="00CE2837" w:rsidRPr="009172E3" w:rsidRDefault="009A4D35" w:rsidP="00CE2837">
      <w:pPr>
        <w:pStyle w:val="a4"/>
        <w:spacing w:line="240" w:lineRule="atLeast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895985</wp:posOffset>
            </wp:positionV>
            <wp:extent cx="1297305" cy="1657985"/>
            <wp:effectExtent l="19050" t="0" r="0" b="0"/>
            <wp:wrapTight wrapText="bothSides">
              <wp:wrapPolygon edited="0">
                <wp:start x="1269" y="0"/>
                <wp:lineTo x="-317" y="1737"/>
                <wp:lineTo x="-317" y="19854"/>
                <wp:lineTo x="634" y="21344"/>
                <wp:lineTo x="1269" y="21344"/>
                <wp:lineTo x="19982" y="21344"/>
                <wp:lineTo x="20617" y="21344"/>
                <wp:lineTo x="21568" y="20351"/>
                <wp:lineTo x="21568" y="1737"/>
                <wp:lineTo x="20934" y="248"/>
                <wp:lineTo x="19982" y="0"/>
                <wp:lineTo x="1269" y="0"/>
              </wp:wrapPolygon>
            </wp:wrapTight>
            <wp:docPr id="9" name="Рисунок 8" descr="Безымянный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6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65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2837" w:rsidRPr="009172E3">
        <w:rPr>
          <w:rFonts w:ascii="Georgia" w:hAnsi="Georgia" w:cs="Arial"/>
          <w:sz w:val="28"/>
          <w:szCs w:val="28"/>
        </w:rPr>
        <w:t>Любить своих родителей – значит понимать, что они, как и все родители, не идеальны, но, вероятно, делают для Вас все, что могут при данных обстоятельствах</w:t>
      </w:r>
      <w:r w:rsidR="00CE2837" w:rsidRPr="009172E3">
        <w:rPr>
          <w:rFonts w:ascii="Georgia" w:hAnsi="Georgia"/>
          <w:sz w:val="28"/>
          <w:szCs w:val="28"/>
        </w:rPr>
        <w:t>.</w:t>
      </w:r>
    </w:p>
    <w:p w:rsidR="00CE2837" w:rsidRPr="009A4D35" w:rsidRDefault="00CE2837" w:rsidP="009A4D35">
      <w:pPr>
        <w:pStyle w:val="a4"/>
        <w:spacing w:line="240" w:lineRule="atLeast"/>
        <w:jc w:val="center"/>
        <w:rPr>
          <w:rFonts w:ascii="Georgia" w:hAnsi="Georgia" w:cs="Arial"/>
          <w:sz w:val="32"/>
          <w:szCs w:val="28"/>
        </w:rPr>
      </w:pPr>
      <w:r w:rsidRPr="009A4D35">
        <w:rPr>
          <w:rStyle w:val="a5"/>
          <w:rFonts w:ascii="Georgia" w:hAnsi="Georgia" w:cs="Arial"/>
          <w:sz w:val="32"/>
          <w:szCs w:val="28"/>
        </w:rPr>
        <w:t>Подумайте о детях.</w:t>
      </w:r>
    </w:p>
    <w:p w:rsidR="00CE2837" w:rsidRPr="009172E3" w:rsidRDefault="00971DF9" w:rsidP="00CE2837">
      <w:pPr>
        <w:pStyle w:val="a4"/>
        <w:spacing w:line="240" w:lineRule="atLeast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846455</wp:posOffset>
            </wp:positionV>
            <wp:extent cx="2852420" cy="3127375"/>
            <wp:effectExtent l="0" t="0" r="5080" b="0"/>
            <wp:wrapTight wrapText="bothSides">
              <wp:wrapPolygon edited="0">
                <wp:start x="8944" y="132"/>
                <wp:lineTo x="7646" y="395"/>
                <wp:lineTo x="4039" y="1974"/>
                <wp:lineTo x="3174" y="3158"/>
                <wp:lineTo x="2020" y="4342"/>
                <wp:lineTo x="721" y="6447"/>
                <wp:lineTo x="0" y="8552"/>
                <wp:lineTo x="0" y="12763"/>
                <wp:lineTo x="721" y="14868"/>
                <wp:lineTo x="1875" y="16973"/>
                <wp:lineTo x="3895" y="19341"/>
                <wp:lineTo x="7790" y="21183"/>
                <wp:lineTo x="8367" y="21315"/>
                <wp:lineTo x="9521" y="21446"/>
                <wp:lineTo x="9954" y="21446"/>
                <wp:lineTo x="11541" y="21446"/>
                <wp:lineTo x="12118" y="21446"/>
                <wp:lineTo x="13272" y="21315"/>
                <wp:lineTo x="13127" y="21183"/>
                <wp:lineTo x="13704" y="21183"/>
                <wp:lineTo x="17599" y="19341"/>
                <wp:lineTo x="17744" y="19078"/>
                <wp:lineTo x="19619" y="17105"/>
                <wp:lineTo x="19763" y="16973"/>
                <wp:lineTo x="20773" y="14999"/>
                <wp:lineTo x="20773" y="14868"/>
                <wp:lineTo x="21494" y="12894"/>
                <wp:lineTo x="21494" y="12763"/>
                <wp:lineTo x="21638" y="10789"/>
                <wp:lineTo x="21638" y="10657"/>
                <wp:lineTo x="21494" y="8684"/>
                <wp:lineTo x="21494" y="8552"/>
                <wp:lineTo x="20773" y="6579"/>
                <wp:lineTo x="20773" y="6447"/>
                <wp:lineTo x="19475" y="4342"/>
                <wp:lineTo x="17455" y="1974"/>
                <wp:lineTo x="13849" y="395"/>
                <wp:lineTo x="12550" y="132"/>
                <wp:lineTo x="8944" y="132"/>
              </wp:wrapPolygon>
            </wp:wrapTight>
            <wp:docPr id="10" name="Рисунок 9" descr="Безымянный3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33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3127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2837" w:rsidRPr="009172E3">
        <w:rPr>
          <w:rFonts w:ascii="Georgia" w:hAnsi="Georgia" w:cs="Arial"/>
          <w:sz w:val="28"/>
          <w:szCs w:val="28"/>
        </w:rPr>
        <w:t xml:space="preserve">Мы зачастую не задумываемся над тем, что значит – иметь детей. Только позже, проводя время с детьми, мы начинаем понимать, как сильно они сильно нуждаются в нашей любви, опеке и внимании. </w:t>
      </w:r>
    </w:p>
    <w:p w:rsidR="00CE2837" w:rsidRPr="009A4D35" w:rsidRDefault="00CE2837" w:rsidP="00971DF9">
      <w:pPr>
        <w:pStyle w:val="a4"/>
        <w:spacing w:before="0" w:beforeAutospacing="0" w:after="0" w:afterAutospacing="0" w:line="240" w:lineRule="atLeast"/>
        <w:ind w:left="4962"/>
        <w:jc w:val="center"/>
        <w:rPr>
          <w:rFonts w:ascii="Georgia" w:hAnsi="Georgia" w:cs="Arial"/>
          <w:sz w:val="32"/>
          <w:szCs w:val="28"/>
        </w:rPr>
      </w:pPr>
      <w:r w:rsidRPr="009A4D35">
        <w:rPr>
          <w:rStyle w:val="a5"/>
          <w:rFonts w:ascii="Georgia" w:hAnsi="Georgia" w:cs="Arial"/>
          <w:sz w:val="32"/>
          <w:szCs w:val="28"/>
        </w:rPr>
        <w:t>Серьезно воспринимайте будущее.</w:t>
      </w:r>
    </w:p>
    <w:p w:rsidR="009A4D35" w:rsidRDefault="00CE2837" w:rsidP="00971DF9">
      <w:pPr>
        <w:pStyle w:val="a4"/>
        <w:spacing w:before="0" w:beforeAutospacing="0" w:after="0" w:afterAutospacing="0" w:line="240" w:lineRule="atLeast"/>
        <w:ind w:left="4962"/>
        <w:jc w:val="both"/>
        <w:rPr>
          <w:rFonts w:ascii="Georgia" w:hAnsi="Georgia" w:cs="Arial"/>
          <w:sz w:val="28"/>
          <w:szCs w:val="28"/>
        </w:rPr>
      </w:pPr>
      <w:r w:rsidRPr="009172E3">
        <w:rPr>
          <w:rFonts w:ascii="Georgia" w:hAnsi="Georgia" w:cs="Arial"/>
          <w:sz w:val="28"/>
          <w:szCs w:val="28"/>
        </w:rPr>
        <w:t xml:space="preserve">В юности обычно все стремятся только к тому, чтобы приятно проводить время, нисколько не задумываясь о будущем, которое кажется весьма далеким. Но, поверьте, не успеете оглянуться, как будущее станет настоящим, и тогда придет сожаление, что Вы заранее не подготовились к нему </w:t>
      </w:r>
      <w:r w:rsidR="00971DF9" w:rsidRPr="009172E3">
        <w:rPr>
          <w:rFonts w:ascii="Georgia" w:hAnsi="Georgia" w:cs="Arial"/>
          <w:sz w:val="28"/>
          <w:szCs w:val="28"/>
        </w:rPr>
        <w:t>по</w:t>
      </w:r>
      <w:r w:rsidR="00971DF9">
        <w:rPr>
          <w:rFonts w:ascii="Georgia" w:hAnsi="Georgia" w:cs="Arial"/>
          <w:sz w:val="28"/>
          <w:szCs w:val="28"/>
        </w:rPr>
        <w:t>л</w:t>
      </w:r>
      <w:r w:rsidR="00971DF9" w:rsidRPr="009172E3">
        <w:rPr>
          <w:rFonts w:ascii="Georgia" w:hAnsi="Georgia" w:cs="Arial"/>
          <w:sz w:val="28"/>
          <w:szCs w:val="28"/>
        </w:rPr>
        <w:t>учше</w:t>
      </w:r>
      <w:r w:rsidRPr="009172E3">
        <w:rPr>
          <w:rFonts w:ascii="Georgia" w:hAnsi="Georgia" w:cs="Arial"/>
          <w:sz w:val="28"/>
          <w:szCs w:val="28"/>
        </w:rPr>
        <w:t xml:space="preserve">. А Ваше будущее – это жизнь в браке. Серьезно обдумайте все и подготовьтесь к ней заранее. </w:t>
      </w:r>
    </w:p>
    <w:p w:rsidR="00CE2837" w:rsidRDefault="00CE2837" w:rsidP="00971DF9">
      <w:pPr>
        <w:pStyle w:val="a4"/>
        <w:spacing w:before="0" w:beforeAutospacing="0" w:after="0" w:afterAutospacing="0" w:line="240" w:lineRule="atLeast"/>
        <w:ind w:left="4962"/>
        <w:jc w:val="both"/>
        <w:rPr>
          <w:rFonts w:ascii="Georgia" w:hAnsi="Georgia" w:cs="Arial"/>
          <w:sz w:val="28"/>
          <w:szCs w:val="28"/>
        </w:rPr>
      </w:pPr>
      <w:r w:rsidRPr="009172E3">
        <w:rPr>
          <w:rFonts w:ascii="Georgia" w:hAnsi="Georgia" w:cs="Arial"/>
          <w:sz w:val="28"/>
          <w:szCs w:val="28"/>
        </w:rPr>
        <w:t>Никт</w:t>
      </w:r>
      <w:r w:rsidR="009A4D35">
        <w:rPr>
          <w:rFonts w:ascii="Georgia" w:hAnsi="Georgia" w:cs="Arial"/>
          <w:sz w:val="28"/>
          <w:szCs w:val="28"/>
        </w:rPr>
        <w:t>о не сможет это сделать за Вас!</w:t>
      </w:r>
    </w:p>
    <w:p w:rsidR="00971DF9" w:rsidRDefault="00971DF9" w:rsidP="00971DF9">
      <w:pPr>
        <w:pStyle w:val="a4"/>
        <w:spacing w:before="0" w:beforeAutospacing="0" w:after="0" w:afterAutospacing="0" w:line="240" w:lineRule="atLeast"/>
        <w:ind w:left="4962"/>
        <w:jc w:val="both"/>
        <w:rPr>
          <w:rFonts w:ascii="Georgia" w:hAnsi="Georgia" w:cs="Arial"/>
          <w:sz w:val="28"/>
          <w:szCs w:val="28"/>
        </w:rPr>
      </w:pPr>
    </w:p>
    <w:p w:rsidR="00971DF9" w:rsidRPr="00971DF9" w:rsidRDefault="00971DF9" w:rsidP="00971DF9">
      <w:pPr>
        <w:pStyle w:val="a4"/>
        <w:spacing w:before="0" w:beforeAutospacing="0" w:after="0" w:afterAutospacing="0" w:line="240" w:lineRule="atLeast"/>
        <w:jc w:val="center"/>
        <w:rPr>
          <w:rFonts w:ascii="Georgia" w:hAnsi="Georgia" w:cs="Arial"/>
          <w:szCs w:val="28"/>
        </w:rPr>
      </w:pPr>
    </w:p>
    <w:sectPr w:rsidR="00971DF9" w:rsidRPr="00971DF9" w:rsidSect="00000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837"/>
    <w:rsid w:val="00271D7B"/>
    <w:rsid w:val="00971DF9"/>
    <w:rsid w:val="009A4D35"/>
    <w:rsid w:val="00A774DA"/>
    <w:rsid w:val="00CE2837"/>
    <w:rsid w:val="00D562B2"/>
    <w:rsid w:val="00E2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2837"/>
    <w:rPr>
      <w:b/>
      <w:bCs/>
    </w:rPr>
  </w:style>
  <w:style w:type="paragraph" w:styleId="a4">
    <w:name w:val="Normal (Web)"/>
    <w:basedOn w:val="a"/>
    <w:rsid w:val="00CE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CE28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2</cp:revision>
  <dcterms:created xsi:type="dcterms:W3CDTF">2011-10-11T07:52:00Z</dcterms:created>
  <dcterms:modified xsi:type="dcterms:W3CDTF">2016-03-22T09:19:00Z</dcterms:modified>
</cp:coreProperties>
</file>